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491BB" w14:textId="47FB7A87" w:rsidR="00D747FB" w:rsidRPr="00E352B0" w:rsidRDefault="00D747FB" w:rsidP="00D747FB">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b/>
          <w:bCs/>
          <w:color w:val="0B5394"/>
          <w:kern w:val="0"/>
          <w:sz w:val="66"/>
          <w:szCs w:val="66"/>
          <w14:ligatures w14:val="none"/>
        </w:rPr>
        <w:t xml:space="preserve">MDA d YOUNG ACHIEVERS PROGRAM </w:t>
      </w:r>
      <w:r>
        <w:rPr>
          <w:rFonts w:ascii="Times New Roman" w:eastAsia="Times New Roman" w:hAnsi="Times New Roman" w:cs="Times New Roman"/>
          <w:b/>
          <w:bCs/>
          <w:color w:val="0B5394"/>
          <w:kern w:val="0"/>
          <w:sz w:val="66"/>
          <w:szCs w:val="66"/>
          <w14:ligatures w14:val="none"/>
        </w:rPr>
        <w:br/>
        <w:t>Project Proposal</w:t>
      </w:r>
    </w:p>
    <w:p w14:paraId="70677DC9" w14:textId="77777777" w:rsidR="00D747FB" w:rsidRDefault="00D747FB" w:rsidP="00D747FB">
      <w:pPr>
        <w:spacing w:line="240" w:lineRule="auto"/>
        <w:jc w:val="center"/>
        <w:rPr>
          <w:rFonts w:ascii="Times New Roman" w:eastAsia="Times New Roman" w:hAnsi="Times New Roman" w:cs="Times New Roman"/>
          <w:kern w:val="0"/>
          <w14:ligatures w14:val="none"/>
        </w:rPr>
      </w:pPr>
      <w:r w:rsidRPr="00E352B0">
        <w:rPr>
          <w:rFonts w:ascii="Times New Roman" w:eastAsia="Times New Roman" w:hAnsi="Times New Roman" w:cs="Times New Roman"/>
          <w:noProof/>
          <w:kern w:val="0"/>
          <w:bdr w:val="none" w:sz="0" w:space="0" w:color="auto" w:frame="1"/>
          <w14:ligatures w14:val="none"/>
        </w:rPr>
        <w:drawing>
          <wp:inline distT="0" distB="0" distL="0" distR="0" wp14:anchorId="49267854" wp14:editId="63E30B6D">
            <wp:extent cx="3793490" cy="3748405"/>
            <wp:effectExtent l="0" t="0" r="0" b="0"/>
            <wp:docPr id="149832675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6756" name="Picture 1" descr="A blue and white logo&#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93490" cy="3748405"/>
                    </a:xfrm>
                    <a:prstGeom prst="rect">
                      <a:avLst/>
                    </a:prstGeom>
                    <a:noFill/>
                    <a:ln>
                      <a:noFill/>
                    </a:ln>
                  </pic:spPr>
                </pic:pic>
              </a:graphicData>
            </a:graphic>
          </wp:inline>
        </w:drawing>
      </w:r>
    </w:p>
    <w:p w14:paraId="733D7AC3" w14:textId="2FAB9B56" w:rsidR="00D747FB" w:rsidRPr="00BA0338" w:rsidRDefault="00BA0338" w:rsidP="00BA0338">
      <w:pPr>
        <w:spacing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color w:val="000000"/>
          <w:kern w:val="0"/>
          <w:sz w:val="40"/>
          <w:szCs w:val="40"/>
          <w14:ligatures w14:val="none"/>
        </w:rPr>
        <w:t>Team BLE</w:t>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sidR="00D747FB" w:rsidRPr="00D747FB">
        <w:rPr>
          <w:rFonts w:ascii="Times New Roman" w:eastAsia="Times New Roman" w:hAnsi="Times New Roman" w:cs="Times New Roman"/>
          <w:color w:val="000000"/>
          <w:kern w:val="0"/>
          <w:sz w:val="40"/>
          <w:szCs w:val="40"/>
          <w14:ligatures w14:val="none"/>
        </w:rPr>
        <w:t>Tan Jin Chun</w:t>
      </w:r>
      <w:r w:rsidR="00D747FB" w:rsidRPr="00D747FB">
        <w:rPr>
          <w:rFonts w:ascii="Times New Roman" w:eastAsia="Times New Roman" w:hAnsi="Times New Roman" w:cs="Times New Roman"/>
          <w:kern w:val="0"/>
          <w:sz w:val="28"/>
          <w:szCs w:val="28"/>
          <w14:ligatures w14:val="none"/>
        </w:rPr>
        <w:t xml:space="preserve"> </w:t>
      </w:r>
      <w:r w:rsidR="00D747FB" w:rsidRPr="00D747FB">
        <w:rPr>
          <w:rFonts w:ascii="Times New Roman" w:eastAsia="Times New Roman" w:hAnsi="Times New Roman" w:cs="Times New Roman"/>
          <w:color w:val="000000"/>
          <w:kern w:val="0"/>
          <w:sz w:val="40"/>
          <w:szCs w:val="40"/>
          <w14:ligatures w14:val="none"/>
        </w:rPr>
        <w:t>(32194471)</w:t>
      </w:r>
      <w:r w:rsidR="00D747FB" w:rsidRPr="00D747FB">
        <w:rPr>
          <w:rFonts w:ascii="Times New Roman" w:eastAsia="Times New Roman" w:hAnsi="Times New Roman" w:cs="Times New Roman"/>
          <w:color w:val="000000"/>
          <w:kern w:val="0"/>
          <w:sz w:val="40"/>
          <w:szCs w:val="40"/>
          <w14:ligatures w14:val="none"/>
        </w:rPr>
        <w:br/>
        <w:t>Chong Yen Juin (</w:t>
      </w:r>
      <w:r w:rsidR="00AE3D2F" w:rsidRPr="00AE3D2F">
        <w:rPr>
          <w:rFonts w:ascii="Times New Roman" w:eastAsia="Times New Roman" w:hAnsi="Times New Roman" w:cs="Times New Roman"/>
          <w:color w:val="000000"/>
          <w:kern w:val="0"/>
          <w:sz w:val="40"/>
          <w:szCs w:val="40"/>
          <w14:ligatures w14:val="none"/>
        </w:rPr>
        <w:t>32259417</w:t>
      </w:r>
      <w:r w:rsidR="00D747FB" w:rsidRPr="00D747FB">
        <w:rPr>
          <w:rFonts w:ascii="Times New Roman" w:eastAsia="Times New Roman" w:hAnsi="Times New Roman" w:cs="Times New Roman"/>
          <w:color w:val="000000"/>
          <w:kern w:val="0"/>
          <w:sz w:val="40"/>
          <w:szCs w:val="40"/>
          <w14:ligatures w14:val="none"/>
        </w:rPr>
        <w:t>)</w:t>
      </w:r>
      <w:r w:rsidR="00D747FB">
        <w:rPr>
          <w:rFonts w:ascii="Times New Roman" w:eastAsia="Times New Roman" w:hAnsi="Times New Roman" w:cs="Times New Roman"/>
          <w:color w:val="000000"/>
          <w:kern w:val="0"/>
          <w:sz w:val="40"/>
          <w:szCs w:val="40"/>
          <w14:ligatures w14:val="none"/>
        </w:rPr>
        <w:br/>
      </w:r>
      <w:r w:rsidR="00DD2FE4">
        <w:rPr>
          <w:rFonts w:ascii="Times New Roman" w:eastAsia="Times New Roman" w:hAnsi="Times New Roman" w:cs="Times New Roman"/>
          <w:color w:val="000000"/>
          <w:kern w:val="0"/>
          <w:sz w:val="40"/>
          <w:szCs w:val="40"/>
          <w14:ligatures w14:val="none"/>
        </w:rPr>
        <w:t xml:space="preserve">Chung </w:t>
      </w:r>
      <w:r w:rsidR="00AE3D2F">
        <w:rPr>
          <w:rFonts w:ascii="Times New Roman" w:eastAsia="Times New Roman" w:hAnsi="Times New Roman" w:cs="Times New Roman"/>
          <w:color w:val="000000"/>
          <w:kern w:val="0"/>
          <w:sz w:val="40"/>
          <w:szCs w:val="40"/>
          <w14:ligatures w14:val="none"/>
        </w:rPr>
        <w:t xml:space="preserve">Chin </w:t>
      </w:r>
      <w:r w:rsidR="00D747FB">
        <w:rPr>
          <w:rFonts w:ascii="Times New Roman" w:eastAsia="Times New Roman" w:hAnsi="Times New Roman" w:cs="Times New Roman"/>
          <w:color w:val="000000"/>
          <w:kern w:val="0"/>
          <w:sz w:val="40"/>
          <w:szCs w:val="40"/>
          <w14:ligatures w14:val="none"/>
        </w:rPr>
        <w:t>Leon</w:t>
      </w:r>
      <w:r w:rsidR="00AE3D2F">
        <w:rPr>
          <w:rFonts w:ascii="Times New Roman" w:eastAsia="Times New Roman" w:hAnsi="Times New Roman" w:cs="Times New Roman"/>
          <w:color w:val="000000"/>
          <w:kern w:val="0"/>
          <w:sz w:val="40"/>
          <w:szCs w:val="40"/>
          <w14:ligatures w14:val="none"/>
        </w:rPr>
        <w:t xml:space="preserve"> (</w:t>
      </w:r>
      <w:r w:rsidR="00AE3D2F" w:rsidRPr="00AE3D2F">
        <w:rPr>
          <w:rFonts w:ascii="Times New Roman" w:eastAsia="Times New Roman" w:hAnsi="Times New Roman" w:cs="Times New Roman"/>
          <w:color w:val="000000"/>
          <w:kern w:val="0"/>
          <w:sz w:val="40"/>
          <w:szCs w:val="40"/>
          <w14:ligatures w14:val="none"/>
        </w:rPr>
        <w:t>33067090</w:t>
      </w:r>
      <w:r w:rsidR="00AE3D2F">
        <w:rPr>
          <w:rFonts w:ascii="Times New Roman" w:eastAsia="Times New Roman" w:hAnsi="Times New Roman" w:cs="Times New Roman"/>
          <w:color w:val="000000"/>
          <w:kern w:val="0"/>
          <w:sz w:val="40"/>
          <w:szCs w:val="40"/>
          <w14:ligatures w14:val="none"/>
        </w:rPr>
        <w:t>)</w:t>
      </w:r>
      <w:r>
        <w:rPr>
          <w:rFonts w:ascii="Times New Roman" w:eastAsia="Times New Roman" w:hAnsi="Times New Roman" w:cs="Times New Roman"/>
          <w:color w:val="000000"/>
          <w:kern w:val="0"/>
          <w:sz w:val="40"/>
          <w:szCs w:val="40"/>
          <w14:ligatures w14:val="none"/>
        </w:rPr>
        <w:br/>
      </w:r>
      <w:r w:rsidR="00AE3D2F">
        <w:rPr>
          <w:rFonts w:ascii="Times New Roman" w:eastAsia="Times New Roman" w:hAnsi="Times New Roman" w:cs="Times New Roman"/>
          <w:color w:val="000000"/>
          <w:kern w:val="0"/>
          <w:sz w:val="40"/>
          <w:szCs w:val="40"/>
          <w14:ligatures w14:val="none"/>
        </w:rPr>
        <w:br/>
      </w:r>
      <w:r w:rsidR="00D747FB">
        <w:rPr>
          <w:rFonts w:ascii="Times New Roman" w:eastAsia="Times New Roman" w:hAnsi="Times New Roman" w:cs="Times New Roman"/>
          <w:color w:val="000000"/>
          <w:kern w:val="0"/>
          <w:sz w:val="40"/>
          <w:szCs w:val="40"/>
          <w14:ligatures w14:val="none"/>
        </w:rPr>
        <w:t xml:space="preserve">Monash </w:t>
      </w:r>
      <w:r w:rsidR="00190EAC">
        <w:rPr>
          <w:rFonts w:ascii="Times New Roman" w:eastAsia="Times New Roman" w:hAnsi="Times New Roman" w:cs="Times New Roman"/>
          <w:color w:val="000000"/>
          <w:kern w:val="0"/>
          <w:sz w:val="40"/>
          <w:szCs w:val="40"/>
          <w14:ligatures w14:val="none"/>
        </w:rPr>
        <w:t>University Malaysia</w:t>
      </w:r>
      <w:r w:rsidR="00190EAC">
        <w:rPr>
          <w:rFonts w:ascii="Times New Roman" w:eastAsia="Times New Roman" w:hAnsi="Times New Roman" w:cs="Times New Roman"/>
          <w:color w:val="000000"/>
          <w:kern w:val="0"/>
          <w:sz w:val="40"/>
          <w:szCs w:val="40"/>
          <w14:ligatures w14:val="none"/>
        </w:rPr>
        <w:br/>
      </w:r>
      <w:r w:rsidR="00D747FB">
        <w:rPr>
          <w:rFonts w:ascii="Times New Roman" w:eastAsia="Times New Roman" w:hAnsi="Times New Roman" w:cs="Times New Roman"/>
          <w:color w:val="000000"/>
          <w:kern w:val="0"/>
          <w:sz w:val="40"/>
          <w:szCs w:val="40"/>
          <w14:ligatures w14:val="none"/>
        </w:rPr>
        <w:t>School of Engineering</w:t>
      </w:r>
      <w:r w:rsidR="00D747FB" w:rsidRPr="00D747FB">
        <w:rPr>
          <w:rFonts w:ascii="Times New Roman" w:eastAsia="Times New Roman" w:hAnsi="Times New Roman" w:cs="Times New Roman"/>
          <w:color w:val="000000"/>
          <w:kern w:val="0"/>
          <w:sz w:val="40"/>
          <w:szCs w:val="40"/>
          <w14:ligatures w14:val="none"/>
        </w:rPr>
        <w:br/>
        <w:t>Electrical and Computer System Engineering (ECSE)</w:t>
      </w:r>
    </w:p>
    <w:p w14:paraId="1DEDA7E4"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7CE7E7A7"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3AC7491C"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36EB0BAF"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09223B09" w14:textId="77777777" w:rsidR="00123CBC" w:rsidRDefault="00123CBC" w:rsidP="00123CBC">
      <w:pPr>
        <w:spacing w:after="0" w:line="240" w:lineRule="auto"/>
        <w:jc w:val="both"/>
        <w:rPr>
          <w:rFonts w:ascii="Arial" w:eastAsia="Times New Roman" w:hAnsi="Arial" w:cs="Arial"/>
          <w:color w:val="000000"/>
          <w:kern w:val="0"/>
          <w:sz w:val="22"/>
          <w:szCs w:val="22"/>
          <w:lang w:eastAsia="en-MY"/>
          <w14:ligatures w14:val="none"/>
        </w:rPr>
      </w:pPr>
    </w:p>
    <w:p w14:paraId="30D0DF18" w14:textId="6F06DC54" w:rsidR="00123CBC" w:rsidRDefault="00123CBC" w:rsidP="00123CBC">
      <w:pPr>
        <w:spacing w:after="0" w:line="240" w:lineRule="auto"/>
        <w:jc w:val="both"/>
        <w:rPr>
          <w:rFonts w:ascii="Times New Roman" w:eastAsia="Times New Roman" w:hAnsi="Times New Roman" w:cs="Times New Roman"/>
          <w:b/>
          <w:bCs/>
          <w:color w:val="000000"/>
          <w:kern w:val="0"/>
          <w:sz w:val="32"/>
          <w:szCs w:val="32"/>
          <w:lang w:eastAsia="en-MY"/>
          <w14:ligatures w14:val="none"/>
        </w:rPr>
      </w:pPr>
      <w:r w:rsidRPr="00123CBC">
        <w:rPr>
          <w:rFonts w:ascii="Times New Roman" w:eastAsia="Times New Roman" w:hAnsi="Times New Roman" w:cs="Times New Roman"/>
          <w:b/>
          <w:bCs/>
          <w:color w:val="000000"/>
          <w:kern w:val="0"/>
          <w:sz w:val="32"/>
          <w:szCs w:val="32"/>
          <w:lang w:eastAsia="en-MY"/>
          <w14:ligatures w14:val="none"/>
        </w:rPr>
        <w:lastRenderedPageBreak/>
        <w:t>Background and Objective</w:t>
      </w:r>
    </w:p>
    <w:p w14:paraId="204A4162" w14:textId="77777777" w:rsidR="00123CBC" w:rsidRDefault="00123CBC" w:rsidP="00123CBC">
      <w:pPr>
        <w:spacing w:after="0" w:line="240" w:lineRule="auto"/>
        <w:jc w:val="both"/>
        <w:rPr>
          <w:rFonts w:ascii="Times New Roman" w:eastAsia="Times New Roman" w:hAnsi="Times New Roman" w:cs="Times New Roman"/>
          <w:b/>
          <w:bCs/>
          <w:color w:val="000000"/>
          <w:kern w:val="0"/>
          <w:sz w:val="32"/>
          <w:szCs w:val="32"/>
          <w:lang w:eastAsia="en-MY"/>
          <w14:ligatures w14:val="none"/>
        </w:rPr>
      </w:pPr>
    </w:p>
    <w:p w14:paraId="706FA204" w14:textId="77777777" w:rsidR="007A178E" w:rsidRPr="00123CBC" w:rsidRDefault="007A178E" w:rsidP="00123CBC">
      <w:pPr>
        <w:spacing w:after="0" w:line="240" w:lineRule="auto"/>
        <w:jc w:val="both"/>
        <w:rPr>
          <w:rFonts w:ascii="Times New Roman" w:eastAsia="Times New Roman" w:hAnsi="Times New Roman" w:cs="Times New Roman"/>
          <w:color w:val="000000"/>
          <w:kern w:val="0"/>
          <w:sz w:val="22"/>
          <w:szCs w:val="22"/>
          <w:lang w:eastAsia="en-MY"/>
          <w14:ligatures w14:val="none"/>
        </w:rPr>
      </w:pPr>
    </w:p>
    <w:p w14:paraId="337FA897" w14:textId="73D49E19" w:rsidR="00123CBC" w:rsidRDefault="00B52894" w:rsidP="00B52894">
      <w:pPr>
        <w:spacing w:after="0" w:line="240" w:lineRule="auto"/>
        <w:jc w:val="center"/>
        <w:rPr>
          <w:rFonts w:ascii="Times New Roman" w:eastAsia="Times New Roman" w:hAnsi="Times New Roman" w:cs="Times New Roman"/>
          <w:color w:val="000000"/>
          <w:kern w:val="0"/>
          <w:sz w:val="22"/>
          <w:szCs w:val="22"/>
          <w:lang w:eastAsia="en-MY"/>
          <w14:ligatures w14:val="none"/>
        </w:rPr>
      </w:pPr>
      <w:r w:rsidRPr="00B52894">
        <w:rPr>
          <w:rFonts w:ascii="Times New Roman" w:eastAsia="Times New Roman" w:hAnsi="Times New Roman" w:cs="Times New Roman"/>
          <w:noProof/>
          <w:color w:val="000000"/>
          <w:kern w:val="0"/>
          <w:sz w:val="22"/>
          <w:szCs w:val="22"/>
          <w:lang w:eastAsia="en-MY"/>
          <w14:ligatures w14:val="none"/>
        </w:rPr>
        <w:drawing>
          <wp:inline distT="0" distB="0" distL="0" distR="0" wp14:anchorId="3EC21CAB" wp14:editId="7E9F9EA5">
            <wp:extent cx="2813050" cy="2813050"/>
            <wp:effectExtent l="0" t="0" r="6350" b="6350"/>
            <wp:docPr id="116657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78038" name=""/>
                    <pic:cNvPicPr/>
                  </pic:nvPicPr>
                  <pic:blipFill>
                    <a:blip r:embed="rId5"/>
                    <a:stretch>
                      <a:fillRect/>
                    </a:stretch>
                  </pic:blipFill>
                  <pic:spPr>
                    <a:xfrm>
                      <a:off x="0" y="0"/>
                      <a:ext cx="2813050" cy="2813050"/>
                    </a:xfrm>
                    <a:prstGeom prst="rect">
                      <a:avLst/>
                    </a:prstGeom>
                  </pic:spPr>
                </pic:pic>
              </a:graphicData>
            </a:graphic>
          </wp:inline>
        </w:drawing>
      </w:r>
    </w:p>
    <w:p w14:paraId="043104B7" w14:textId="77777777" w:rsidR="00B52894" w:rsidRDefault="00B52894" w:rsidP="00123CBC">
      <w:pPr>
        <w:spacing w:after="0" w:line="240" w:lineRule="auto"/>
        <w:jc w:val="both"/>
        <w:rPr>
          <w:rFonts w:ascii="Times New Roman" w:eastAsia="Times New Roman" w:hAnsi="Times New Roman" w:cs="Times New Roman"/>
          <w:color w:val="000000"/>
          <w:kern w:val="0"/>
          <w:sz w:val="22"/>
          <w:szCs w:val="22"/>
          <w:lang w:eastAsia="en-MY"/>
          <w14:ligatures w14:val="none"/>
        </w:rPr>
      </w:pPr>
    </w:p>
    <w:p w14:paraId="6125AE53" w14:textId="77777777" w:rsidR="00B52894" w:rsidRPr="00123CBC" w:rsidRDefault="00B52894" w:rsidP="00123CBC">
      <w:pPr>
        <w:spacing w:after="0" w:line="240" w:lineRule="auto"/>
        <w:jc w:val="both"/>
        <w:rPr>
          <w:rFonts w:ascii="Times New Roman" w:eastAsia="Times New Roman" w:hAnsi="Times New Roman" w:cs="Times New Roman"/>
          <w:color w:val="000000"/>
          <w:kern w:val="0"/>
          <w:sz w:val="22"/>
          <w:szCs w:val="22"/>
          <w:lang w:eastAsia="en-MY"/>
          <w14:ligatures w14:val="none"/>
        </w:rPr>
      </w:pPr>
    </w:p>
    <w:p w14:paraId="16771D95" w14:textId="67962B32" w:rsidR="00123CBC" w:rsidRPr="00123CBC" w:rsidRDefault="00711299" w:rsidP="00123CBC">
      <w:pPr>
        <w:spacing w:after="0" w:line="240" w:lineRule="auto"/>
        <w:jc w:val="both"/>
        <w:rPr>
          <w:rFonts w:ascii="Times New Roman" w:eastAsia="Times New Roman" w:hAnsi="Times New Roman" w:cs="Times New Roman"/>
          <w:kern w:val="0"/>
          <w:lang w:eastAsia="en-MY"/>
          <w14:ligatures w14:val="none"/>
        </w:rPr>
      </w:pPr>
      <w:r w:rsidRPr="00711299">
        <w:rPr>
          <w:rFonts w:ascii="Times New Roman" w:eastAsia="Times New Roman" w:hAnsi="Times New Roman" w:cs="Times New Roman"/>
          <w:color w:val="000000"/>
          <w:kern w:val="0"/>
          <w:sz w:val="22"/>
          <w:szCs w:val="22"/>
          <w:lang w:eastAsia="en-MY"/>
          <w14:ligatures w14:val="none"/>
        </w:rPr>
        <w:t xml:space="preserve">Our </w:t>
      </w:r>
      <w:r>
        <w:rPr>
          <w:rFonts w:ascii="Times New Roman" w:eastAsia="Times New Roman" w:hAnsi="Times New Roman" w:cs="Times New Roman"/>
          <w:color w:val="000000"/>
          <w:kern w:val="0"/>
          <w:sz w:val="22"/>
          <w:szCs w:val="22"/>
          <w:lang w:eastAsia="en-MY"/>
          <w14:ligatures w14:val="none"/>
        </w:rPr>
        <w:t>Bluetooth Low Energy (</w:t>
      </w:r>
      <w:r w:rsidRPr="00711299">
        <w:rPr>
          <w:rFonts w:ascii="Times New Roman" w:eastAsia="Times New Roman" w:hAnsi="Times New Roman" w:cs="Times New Roman"/>
          <w:color w:val="000000"/>
          <w:kern w:val="0"/>
          <w:sz w:val="22"/>
          <w:szCs w:val="22"/>
          <w:lang w:eastAsia="en-MY"/>
          <w14:ligatures w14:val="none"/>
        </w:rPr>
        <w:t>BLE</w:t>
      </w:r>
      <w:r>
        <w:rPr>
          <w:rFonts w:ascii="Times New Roman" w:eastAsia="Times New Roman" w:hAnsi="Times New Roman" w:cs="Times New Roman"/>
          <w:color w:val="000000"/>
          <w:kern w:val="0"/>
          <w:sz w:val="22"/>
          <w:szCs w:val="22"/>
          <w:lang w:eastAsia="en-MY"/>
          <w14:ligatures w14:val="none"/>
        </w:rPr>
        <w:t>)</w:t>
      </w:r>
      <w:r w:rsidRPr="00711299">
        <w:rPr>
          <w:rFonts w:ascii="Times New Roman" w:eastAsia="Times New Roman" w:hAnsi="Times New Roman" w:cs="Times New Roman"/>
          <w:color w:val="000000"/>
          <w:kern w:val="0"/>
          <w:sz w:val="22"/>
          <w:szCs w:val="22"/>
          <w:lang w:eastAsia="en-MY"/>
          <w14:ligatures w14:val="none"/>
        </w:rPr>
        <w:t>-powered advertising app tackles digital ad saturation, where excessive online ad</w:t>
      </w:r>
      <w:r w:rsidR="00435316">
        <w:rPr>
          <w:rFonts w:ascii="Times New Roman" w:eastAsia="Times New Roman" w:hAnsi="Times New Roman" w:cs="Times New Roman"/>
          <w:color w:val="000000"/>
          <w:kern w:val="0"/>
          <w:sz w:val="22"/>
          <w:szCs w:val="22"/>
          <w:lang w:eastAsia="en-MY"/>
          <w14:ligatures w14:val="none"/>
        </w:rPr>
        <w:t>vertisement</w:t>
      </w:r>
      <w:r w:rsidRPr="00711299">
        <w:rPr>
          <w:rFonts w:ascii="Times New Roman" w:eastAsia="Times New Roman" w:hAnsi="Times New Roman" w:cs="Times New Roman"/>
          <w:color w:val="000000"/>
          <w:kern w:val="0"/>
          <w:sz w:val="22"/>
          <w:szCs w:val="22"/>
          <w:lang w:eastAsia="en-MY"/>
          <w14:ligatures w14:val="none"/>
        </w:rPr>
        <w:t xml:space="preserve"> </w:t>
      </w:r>
      <w:r w:rsidR="00734362" w:rsidRPr="00711299">
        <w:rPr>
          <w:rFonts w:ascii="Times New Roman" w:eastAsia="Times New Roman" w:hAnsi="Times New Roman" w:cs="Times New Roman"/>
          <w:color w:val="000000"/>
          <w:kern w:val="0"/>
          <w:sz w:val="22"/>
          <w:szCs w:val="22"/>
          <w:lang w:eastAsia="en-MY"/>
          <w14:ligatures w14:val="none"/>
        </w:rPr>
        <w:t>loses</w:t>
      </w:r>
      <w:r w:rsidRPr="00711299">
        <w:rPr>
          <w:rFonts w:ascii="Times New Roman" w:eastAsia="Times New Roman" w:hAnsi="Times New Roman" w:cs="Times New Roman"/>
          <w:color w:val="000000"/>
          <w:kern w:val="0"/>
          <w:sz w:val="22"/>
          <w:szCs w:val="22"/>
          <w:lang w:eastAsia="en-MY"/>
          <w14:ligatures w14:val="none"/>
        </w:rPr>
        <w:t xml:space="preserve"> their impact.</w:t>
      </w:r>
      <w:r w:rsidR="00123CBC" w:rsidRPr="00123CBC">
        <w:rPr>
          <w:rFonts w:ascii="Times New Roman" w:eastAsia="Times New Roman" w:hAnsi="Times New Roman" w:cs="Times New Roman"/>
          <w:color w:val="000000"/>
          <w:kern w:val="0"/>
          <w:sz w:val="22"/>
          <w:szCs w:val="22"/>
          <w:lang w:eastAsia="en-MY"/>
          <w14:ligatures w14:val="none"/>
        </w:rPr>
        <w:t xml:space="preserve"> This </w:t>
      </w:r>
      <w:r>
        <w:rPr>
          <w:rFonts w:ascii="Times New Roman" w:eastAsia="Times New Roman" w:hAnsi="Times New Roman" w:cs="Times New Roman"/>
          <w:color w:val="000000"/>
          <w:kern w:val="0"/>
          <w:sz w:val="22"/>
          <w:szCs w:val="22"/>
          <w:lang w:eastAsia="en-MY"/>
          <w14:ligatures w14:val="none"/>
        </w:rPr>
        <w:t xml:space="preserve">saturated </w:t>
      </w:r>
      <w:r w:rsidR="00123CBC" w:rsidRPr="00123CBC">
        <w:rPr>
          <w:rFonts w:ascii="Times New Roman" w:eastAsia="Times New Roman" w:hAnsi="Times New Roman" w:cs="Times New Roman"/>
          <w:color w:val="000000"/>
          <w:kern w:val="0"/>
          <w:sz w:val="22"/>
          <w:szCs w:val="22"/>
          <w:lang w:eastAsia="en-MY"/>
          <w14:ligatures w14:val="none"/>
        </w:rPr>
        <w:t>environment not only frustrates users but also places businesses in a precarious position, as they struggle to ensure their advertising dollars yield tangible results. Our initiative aims to cut through this digital noise by offering a solution that benefits both consumers and businesses. Targeting local businesses and their potential customers, our objective is to enhance user engagement with ads that are both relevant and timely, using engagement rates and conversion metrics as key indicators of success. This approach promises a win-win: consumers enjoy a more personalised browsing experience and businesses achieve a higher return on investment from their advertising efforts.</w:t>
      </w:r>
    </w:p>
    <w:p w14:paraId="72B6A488"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38B9ECC"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487D5BB4"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AF9BFF2"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715E188"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18D717D"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0ADA4F8C"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19A58940"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5EA2FBC"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C970C8E"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3F4384A"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01A98657"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30492E2"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46DC4A69"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113B026"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0F2925D0"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EF3EA19"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1639F2E" w14:textId="77777777" w:rsidR="00711299" w:rsidRDefault="00711299" w:rsidP="00123CBC">
      <w:pPr>
        <w:spacing w:after="0" w:line="240" w:lineRule="auto"/>
        <w:rPr>
          <w:rFonts w:ascii="Times New Roman" w:eastAsia="Times New Roman" w:hAnsi="Times New Roman" w:cs="Times New Roman"/>
          <w:kern w:val="0"/>
          <w:lang w:eastAsia="en-MY"/>
          <w14:ligatures w14:val="none"/>
        </w:rPr>
      </w:pPr>
    </w:p>
    <w:p w14:paraId="3C000CE6" w14:textId="77777777" w:rsidR="002E5A05" w:rsidRDefault="002E5A05" w:rsidP="00123CBC">
      <w:pPr>
        <w:spacing w:after="0" w:line="240" w:lineRule="auto"/>
        <w:rPr>
          <w:rFonts w:ascii="Times New Roman" w:eastAsia="Times New Roman" w:hAnsi="Times New Roman" w:cs="Times New Roman"/>
          <w:kern w:val="0"/>
          <w:lang w:eastAsia="en-MY"/>
          <w14:ligatures w14:val="none"/>
        </w:rPr>
      </w:pPr>
    </w:p>
    <w:p w14:paraId="1ADE85DD" w14:textId="77777777" w:rsidR="002E5A05" w:rsidRDefault="002E5A05" w:rsidP="00123CBC">
      <w:pPr>
        <w:spacing w:after="0" w:line="240" w:lineRule="auto"/>
        <w:rPr>
          <w:rFonts w:ascii="Times New Roman" w:eastAsia="Times New Roman" w:hAnsi="Times New Roman" w:cs="Times New Roman"/>
          <w:kern w:val="0"/>
          <w:lang w:eastAsia="en-MY"/>
          <w14:ligatures w14:val="none"/>
        </w:rPr>
      </w:pPr>
    </w:p>
    <w:p w14:paraId="2D140499" w14:textId="1A524AFF" w:rsidR="00123CBC" w:rsidRDefault="00123CBC" w:rsidP="00123CBC">
      <w:pPr>
        <w:spacing w:after="0" w:line="240" w:lineRule="auto"/>
        <w:rPr>
          <w:rFonts w:ascii="Times New Roman" w:eastAsia="Times New Roman" w:hAnsi="Times New Roman" w:cs="Times New Roman"/>
          <w:b/>
          <w:bCs/>
          <w:kern w:val="0"/>
          <w:sz w:val="32"/>
          <w:szCs w:val="32"/>
          <w:lang w:eastAsia="en-MY"/>
          <w14:ligatures w14:val="none"/>
        </w:rPr>
      </w:pPr>
      <w:r w:rsidRPr="00123CBC">
        <w:rPr>
          <w:rFonts w:ascii="Times New Roman" w:eastAsia="Times New Roman" w:hAnsi="Times New Roman" w:cs="Times New Roman"/>
          <w:b/>
          <w:bCs/>
          <w:kern w:val="0"/>
          <w:sz w:val="32"/>
          <w:szCs w:val="32"/>
          <w:lang w:eastAsia="en-MY"/>
          <w14:ligatures w14:val="none"/>
        </w:rPr>
        <w:lastRenderedPageBreak/>
        <w:t>Idea and Technology</w:t>
      </w:r>
    </w:p>
    <w:p w14:paraId="33AC4CA8" w14:textId="77777777" w:rsidR="00123CBC" w:rsidRDefault="00123CBC" w:rsidP="00123CBC">
      <w:pPr>
        <w:spacing w:after="0" w:line="240" w:lineRule="auto"/>
        <w:rPr>
          <w:rFonts w:ascii="Times New Roman" w:eastAsia="Times New Roman" w:hAnsi="Times New Roman" w:cs="Times New Roman"/>
          <w:b/>
          <w:bCs/>
          <w:kern w:val="0"/>
          <w:sz w:val="32"/>
          <w:szCs w:val="32"/>
          <w:lang w:eastAsia="en-MY"/>
          <w14:ligatures w14:val="none"/>
        </w:rPr>
      </w:pPr>
    </w:p>
    <w:p w14:paraId="0EB6F428" w14:textId="77777777" w:rsidR="00B52894" w:rsidRDefault="00B52894" w:rsidP="00123CBC">
      <w:pPr>
        <w:spacing w:after="0" w:line="240" w:lineRule="auto"/>
        <w:rPr>
          <w:rFonts w:ascii="Times New Roman" w:eastAsia="Times New Roman" w:hAnsi="Times New Roman" w:cs="Times New Roman"/>
          <w:b/>
          <w:bCs/>
          <w:kern w:val="0"/>
          <w:sz w:val="32"/>
          <w:szCs w:val="32"/>
          <w:lang w:eastAsia="en-MY"/>
          <w14:ligatures w14:val="none"/>
        </w:rPr>
      </w:pPr>
    </w:p>
    <w:p w14:paraId="7321F93B" w14:textId="3C663B32" w:rsidR="00B52894" w:rsidRDefault="00B52894" w:rsidP="00B52894">
      <w:pPr>
        <w:spacing w:after="0" w:line="240" w:lineRule="auto"/>
        <w:jc w:val="center"/>
        <w:rPr>
          <w:rFonts w:ascii="Times New Roman" w:eastAsia="Times New Roman" w:hAnsi="Times New Roman" w:cs="Times New Roman"/>
          <w:b/>
          <w:bCs/>
          <w:kern w:val="0"/>
          <w:sz w:val="32"/>
          <w:szCs w:val="32"/>
          <w:lang w:eastAsia="en-MY"/>
          <w14:ligatures w14:val="none"/>
        </w:rPr>
      </w:pPr>
      <w:r w:rsidRPr="00B52894">
        <w:rPr>
          <w:rFonts w:ascii="Times New Roman" w:eastAsia="Times New Roman" w:hAnsi="Times New Roman" w:cs="Times New Roman"/>
          <w:b/>
          <w:bCs/>
          <w:noProof/>
          <w:kern w:val="0"/>
          <w:sz w:val="32"/>
          <w:szCs w:val="32"/>
          <w:lang w:eastAsia="en-MY"/>
          <w14:ligatures w14:val="none"/>
        </w:rPr>
        <w:drawing>
          <wp:inline distT="0" distB="0" distL="0" distR="0" wp14:anchorId="45509323" wp14:editId="242FD838">
            <wp:extent cx="2256352" cy="2292350"/>
            <wp:effectExtent l="0" t="0" r="0" b="0"/>
            <wp:docPr id="170119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93255" name=""/>
                    <pic:cNvPicPr/>
                  </pic:nvPicPr>
                  <pic:blipFill>
                    <a:blip r:embed="rId6"/>
                    <a:stretch>
                      <a:fillRect/>
                    </a:stretch>
                  </pic:blipFill>
                  <pic:spPr>
                    <a:xfrm>
                      <a:off x="0" y="0"/>
                      <a:ext cx="2271636" cy="2307878"/>
                    </a:xfrm>
                    <a:prstGeom prst="rect">
                      <a:avLst/>
                    </a:prstGeom>
                  </pic:spPr>
                </pic:pic>
              </a:graphicData>
            </a:graphic>
          </wp:inline>
        </w:drawing>
      </w:r>
      <w:r>
        <w:rPr>
          <w:rFonts w:ascii="Times New Roman" w:eastAsia="Times New Roman" w:hAnsi="Times New Roman" w:cs="Times New Roman"/>
          <w:b/>
          <w:bCs/>
          <w:kern w:val="0"/>
          <w:sz w:val="32"/>
          <w:szCs w:val="32"/>
          <w:lang w:eastAsia="en-MY"/>
          <w14:ligatures w14:val="none"/>
        </w:rPr>
        <w:t xml:space="preserve">  </w:t>
      </w:r>
      <w:r w:rsidRPr="00B52894">
        <w:rPr>
          <w:rFonts w:ascii="Times New Roman" w:eastAsia="Times New Roman" w:hAnsi="Times New Roman" w:cs="Times New Roman"/>
          <w:b/>
          <w:bCs/>
          <w:noProof/>
          <w:kern w:val="0"/>
          <w:sz w:val="32"/>
          <w:szCs w:val="32"/>
          <w:lang w:eastAsia="en-MY"/>
          <w14:ligatures w14:val="none"/>
        </w:rPr>
        <w:drawing>
          <wp:inline distT="0" distB="0" distL="0" distR="0" wp14:anchorId="38F9D0E5" wp14:editId="3EBD80EC">
            <wp:extent cx="2286000" cy="2301196"/>
            <wp:effectExtent l="0" t="0" r="0" b="4445"/>
            <wp:docPr id="706524355"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4355" name="Picture 1" descr="A person looking at a phone&#10;&#10;Description automatically generated"/>
                    <pic:cNvPicPr/>
                  </pic:nvPicPr>
                  <pic:blipFill>
                    <a:blip r:embed="rId7"/>
                    <a:stretch>
                      <a:fillRect/>
                    </a:stretch>
                  </pic:blipFill>
                  <pic:spPr>
                    <a:xfrm>
                      <a:off x="0" y="0"/>
                      <a:ext cx="2302777" cy="2318084"/>
                    </a:xfrm>
                    <a:prstGeom prst="rect">
                      <a:avLst/>
                    </a:prstGeom>
                  </pic:spPr>
                </pic:pic>
              </a:graphicData>
            </a:graphic>
          </wp:inline>
        </w:drawing>
      </w:r>
    </w:p>
    <w:p w14:paraId="79CEFFDC" w14:textId="77777777" w:rsidR="00B52894" w:rsidRDefault="00B52894" w:rsidP="00B52894">
      <w:pPr>
        <w:spacing w:after="0" w:line="240" w:lineRule="auto"/>
        <w:jc w:val="center"/>
        <w:rPr>
          <w:rFonts w:ascii="Times New Roman" w:eastAsia="Times New Roman" w:hAnsi="Times New Roman" w:cs="Times New Roman"/>
          <w:b/>
          <w:bCs/>
          <w:kern w:val="0"/>
          <w:sz w:val="32"/>
          <w:szCs w:val="32"/>
          <w:lang w:eastAsia="en-MY"/>
          <w14:ligatures w14:val="none"/>
        </w:rPr>
      </w:pPr>
    </w:p>
    <w:p w14:paraId="0352987A" w14:textId="77777777" w:rsidR="00B52894" w:rsidRPr="00123CBC" w:rsidRDefault="00B52894" w:rsidP="00B52894">
      <w:pPr>
        <w:spacing w:after="0" w:line="240" w:lineRule="auto"/>
        <w:jc w:val="center"/>
        <w:rPr>
          <w:rFonts w:ascii="Times New Roman" w:eastAsia="Times New Roman" w:hAnsi="Times New Roman" w:cs="Times New Roman"/>
          <w:b/>
          <w:bCs/>
          <w:kern w:val="0"/>
          <w:sz w:val="32"/>
          <w:szCs w:val="32"/>
          <w:lang w:eastAsia="en-MY"/>
          <w14:ligatures w14:val="none"/>
        </w:rPr>
      </w:pPr>
    </w:p>
    <w:p w14:paraId="63D2F994" w14:textId="05DDB702" w:rsidR="00123CBC" w:rsidRPr="00123CBC" w:rsidRDefault="00123CBC" w:rsidP="00123CBC">
      <w:pPr>
        <w:spacing w:after="0" w:line="240" w:lineRule="auto"/>
        <w:jc w:val="both"/>
        <w:rPr>
          <w:rFonts w:ascii="Times New Roman" w:eastAsia="Times New Roman" w:hAnsi="Times New Roman" w:cs="Times New Roman"/>
          <w:kern w:val="0"/>
          <w:lang w:eastAsia="en-MY"/>
          <w14:ligatures w14:val="none"/>
        </w:rPr>
      </w:pPr>
      <w:r w:rsidRPr="00123CBC">
        <w:rPr>
          <w:rFonts w:ascii="Times New Roman" w:eastAsia="Times New Roman" w:hAnsi="Times New Roman" w:cs="Times New Roman"/>
          <w:color w:val="000000"/>
          <w:kern w:val="0"/>
          <w:sz w:val="22"/>
          <w:szCs w:val="22"/>
          <w:lang w:eastAsia="en-MY"/>
          <w14:ligatures w14:val="none"/>
        </w:rPr>
        <w:t>Leveraging BLE technology's low energy requirements and precise proximity capabilities, our app redefines local marketing. It ensures that promotions are not only timely and pertinent but also reach potential customers at the optimal moment—when they're physically close to the offering. This approach significantly boosts engagement, as consumers receive promotions that genuinely interest them and offers businesses a smarter way to reach their audience, avoiding the scattergun approach of traditional digital advertising. While with permission, users’ data record may be sent to the business premise for personalised ads.</w:t>
      </w:r>
    </w:p>
    <w:p w14:paraId="2FBD8C7E"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E9A3D95"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4B6C8B6"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6A72D4B5"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32B09C3"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3A6E7A6"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1B143203"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E88E2DE"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E6AAE40"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9FFD403"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1C4DD0F"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6A5DCA0E"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091CB4A"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4D322F1"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64B4E5EF"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2E8EF3C"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2F5F9A4"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E707437"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194EAE90"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53FB24D7"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60A5C8E9"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16B065AE"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215519BB"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7394AD4B" w14:textId="77777777" w:rsidR="00123CBC" w:rsidRDefault="00123CBC" w:rsidP="00123CBC">
      <w:pPr>
        <w:spacing w:after="0" w:line="240" w:lineRule="auto"/>
        <w:rPr>
          <w:rFonts w:ascii="Times New Roman" w:eastAsia="Times New Roman" w:hAnsi="Times New Roman" w:cs="Times New Roman"/>
          <w:kern w:val="0"/>
          <w:lang w:eastAsia="en-MY"/>
          <w14:ligatures w14:val="none"/>
        </w:rPr>
      </w:pPr>
    </w:p>
    <w:p w14:paraId="3097F786" w14:textId="08D6717D" w:rsidR="00123CBC" w:rsidRDefault="00123CBC" w:rsidP="00123CBC">
      <w:pPr>
        <w:spacing w:after="0" w:line="240" w:lineRule="auto"/>
        <w:rPr>
          <w:rFonts w:ascii="Times New Roman" w:eastAsia="Times New Roman" w:hAnsi="Times New Roman" w:cs="Times New Roman"/>
          <w:b/>
          <w:bCs/>
          <w:kern w:val="0"/>
          <w:sz w:val="32"/>
          <w:szCs w:val="32"/>
          <w:lang w:eastAsia="en-MY"/>
          <w14:ligatures w14:val="none"/>
        </w:rPr>
      </w:pPr>
      <w:r w:rsidRPr="00123CBC">
        <w:rPr>
          <w:rFonts w:ascii="Times New Roman" w:eastAsia="Times New Roman" w:hAnsi="Times New Roman" w:cs="Times New Roman"/>
          <w:b/>
          <w:bCs/>
          <w:kern w:val="0"/>
          <w:sz w:val="32"/>
          <w:szCs w:val="32"/>
          <w:lang w:eastAsia="en-MY"/>
          <w14:ligatures w14:val="none"/>
        </w:rPr>
        <w:lastRenderedPageBreak/>
        <w:t>Impact and Scalability</w:t>
      </w:r>
    </w:p>
    <w:p w14:paraId="148CFD97" w14:textId="77777777" w:rsidR="00B625CF" w:rsidRDefault="00B625CF" w:rsidP="00123CBC">
      <w:pPr>
        <w:spacing w:after="0" w:line="240" w:lineRule="auto"/>
        <w:rPr>
          <w:rFonts w:ascii="Times New Roman" w:eastAsia="Times New Roman" w:hAnsi="Times New Roman" w:cs="Times New Roman"/>
          <w:b/>
          <w:bCs/>
          <w:kern w:val="0"/>
          <w:sz w:val="32"/>
          <w:szCs w:val="32"/>
          <w:lang w:eastAsia="en-MY"/>
          <w14:ligatures w14:val="none"/>
        </w:rPr>
      </w:pPr>
    </w:p>
    <w:p w14:paraId="392B3FD9" w14:textId="68AFD26F" w:rsidR="00B625CF" w:rsidRDefault="00B625CF" w:rsidP="00B625CF">
      <w:pPr>
        <w:spacing w:after="0" w:line="240" w:lineRule="auto"/>
        <w:jc w:val="center"/>
        <w:rPr>
          <w:rFonts w:ascii="Times New Roman" w:eastAsia="Times New Roman" w:hAnsi="Times New Roman" w:cs="Times New Roman"/>
          <w:b/>
          <w:bCs/>
          <w:kern w:val="0"/>
          <w:sz w:val="32"/>
          <w:szCs w:val="32"/>
          <w:lang w:eastAsia="en-MY"/>
          <w14:ligatures w14:val="none"/>
        </w:rPr>
      </w:pPr>
      <w:r w:rsidRPr="00B625CF">
        <w:rPr>
          <w:rFonts w:ascii="Times New Roman" w:eastAsia="Times New Roman" w:hAnsi="Times New Roman" w:cs="Times New Roman"/>
          <w:b/>
          <w:bCs/>
          <w:noProof/>
          <w:kern w:val="0"/>
          <w:sz w:val="32"/>
          <w:szCs w:val="32"/>
          <w:lang w:eastAsia="en-MY"/>
          <w14:ligatures w14:val="none"/>
        </w:rPr>
        <w:drawing>
          <wp:inline distT="0" distB="0" distL="0" distR="0" wp14:anchorId="3C28D261" wp14:editId="63662134">
            <wp:extent cx="2706161" cy="2724150"/>
            <wp:effectExtent l="0" t="0" r="0" b="0"/>
            <wp:docPr id="1387959099" name="Picture 1" descr="Hands shaking hands with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9099" name="Picture 1" descr="Hands shaking hands with a bag&#10;&#10;Description automatically generated"/>
                    <pic:cNvPicPr/>
                  </pic:nvPicPr>
                  <pic:blipFill>
                    <a:blip r:embed="rId8"/>
                    <a:stretch>
                      <a:fillRect/>
                    </a:stretch>
                  </pic:blipFill>
                  <pic:spPr>
                    <a:xfrm>
                      <a:off x="0" y="0"/>
                      <a:ext cx="2708506" cy="2726511"/>
                    </a:xfrm>
                    <a:prstGeom prst="rect">
                      <a:avLst/>
                    </a:prstGeom>
                  </pic:spPr>
                </pic:pic>
              </a:graphicData>
            </a:graphic>
          </wp:inline>
        </w:drawing>
      </w:r>
    </w:p>
    <w:p w14:paraId="311F4059" w14:textId="77777777" w:rsidR="00B625CF" w:rsidRDefault="00B625CF" w:rsidP="00B625CF">
      <w:pPr>
        <w:spacing w:after="0" w:line="240" w:lineRule="auto"/>
        <w:jc w:val="center"/>
        <w:rPr>
          <w:rFonts w:ascii="Times New Roman" w:eastAsia="Times New Roman" w:hAnsi="Times New Roman" w:cs="Times New Roman"/>
          <w:b/>
          <w:bCs/>
          <w:kern w:val="0"/>
          <w:sz w:val="32"/>
          <w:szCs w:val="32"/>
          <w:lang w:eastAsia="en-MY"/>
          <w14:ligatures w14:val="none"/>
        </w:rPr>
      </w:pPr>
    </w:p>
    <w:p w14:paraId="36754837" w14:textId="77777777" w:rsidR="00B625CF" w:rsidRPr="00123CBC" w:rsidRDefault="00B625CF" w:rsidP="00B625CF">
      <w:pPr>
        <w:spacing w:after="0" w:line="240" w:lineRule="auto"/>
        <w:jc w:val="center"/>
        <w:rPr>
          <w:rFonts w:ascii="Times New Roman" w:eastAsia="Times New Roman" w:hAnsi="Times New Roman" w:cs="Times New Roman"/>
          <w:b/>
          <w:bCs/>
          <w:kern w:val="0"/>
          <w:sz w:val="32"/>
          <w:szCs w:val="32"/>
          <w:lang w:eastAsia="en-MY"/>
          <w14:ligatures w14:val="none"/>
        </w:rPr>
      </w:pPr>
    </w:p>
    <w:p w14:paraId="15C37C91" w14:textId="77777777" w:rsidR="00123CBC" w:rsidRDefault="00123CBC" w:rsidP="00123CBC">
      <w:pPr>
        <w:spacing w:after="0" w:line="240" w:lineRule="auto"/>
        <w:jc w:val="both"/>
        <w:rPr>
          <w:rFonts w:ascii="Times New Roman" w:eastAsia="Times New Roman" w:hAnsi="Times New Roman" w:cs="Times New Roman"/>
          <w:color w:val="000000"/>
          <w:kern w:val="0"/>
          <w:sz w:val="22"/>
          <w:szCs w:val="22"/>
          <w:lang w:eastAsia="en-MY"/>
          <w14:ligatures w14:val="none"/>
        </w:rPr>
      </w:pPr>
      <w:r w:rsidRPr="00123CBC">
        <w:rPr>
          <w:rFonts w:ascii="Times New Roman" w:eastAsia="Times New Roman" w:hAnsi="Times New Roman" w:cs="Times New Roman"/>
          <w:color w:val="000000"/>
          <w:kern w:val="0"/>
          <w:sz w:val="22"/>
          <w:szCs w:val="22"/>
          <w:lang w:eastAsia="en-MY"/>
          <w14:ligatures w14:val="none"/>
        </w:rPr>
        <w:t>To maximise impact and ensure scalability, we'll focus on forging strong partnerships with local businesses and retail chains, incorporating our service into their operations seamlessly. By highlighting the personalization and exclusive benefits to consumers, alongside showcasing success stories to businesses, we'll drive adoption and foster a network effect. Continuous technological refinement and adaptation to evolving market demands will underpin our strategy for widespread implementation and sustained growth, transforming how businesses connect with their customers and setting a new standard in targeted advertising.</w:t>
      </w:r>
    </w:p>
    <w:p w14:paraId="21890377" w14:textId="77777777" w:rsidR="00B625CF" w:rsidRPr="00123CBC" w:rsidRDefault="00B625CF" w:rsidP="00123CBC">
      <w:pPr>
        <w:spacing w:after="0" w:line="240" w:lineRule="auto"/>
        <w:jc w:val="both"/>
        <w:rPr>
          <w:rFonts w:ascii="Times New Roman" w:eastAsia="Times New Roman" w:hAnsi="Times New Roman" w:cs="Times New Roman"/>
          <w:kern w:val="0"/>
          <w:lang w:eastAsia="en-MY"/>
          <w14:ligatures w14:val="none"/>
        </w:rPr>
      </w:pPr>
    </w:p>
    <w:p w14:paraId="078E8266" w14:textId="77777777" w:rsidR="00123CBC" w:rsidRPr="00123CBC" w:rsidRDefault="00123CBC" w:rsidP="00123CBC">
      <w:pPr>
        <w:spacing w:after="0" w:line="240" w:lineRule="auto"/>
        <w:rPr>
          <w:rFonts w:ascii="Times New Roman" w:eastAsia="Times New Roman" w:hAnsi="Times New Roman" w:cs="Times New Roman"/>
          <w:kern w:val="0"/>
          <w:lang w:eastAsia="en-MY"/>
          <w14:ligatures w14:val="none"/>
        </w:rPr>
      </w:pPr>
    </w:p>
    <w:p w14:paraId="364FDCB4" w14:textId="179D5032" w:rsidR="00123CBC" w:rsidRPr="00123CBC" w:rsidRDefault="00123CBC" w:rsidP="00123CBC">
      <w:pPr>
        <w:spacing w:after="0" w:line="240" w:lineRule="auto"/>
        <w:rPr>
          <w:rFonts w:ascii="Times New Roman" w:eastAsia="Times New Roman" w:hAnsi="Times New Roman" w:cs="Times New Roman"/>
          <w:kern w:val="0"/>
          <w:lang w:eastAsia="en-MY"/>
          <w14:ligatures w14:val="none"/>
        </w:rPr>
      </w:pPr>
    </w:p>
    <w:p w14:paraId="2B6DFC99"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137B1109"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5C139C3A"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52D3237B"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225AEBDE"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3E505773"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10CA82BB"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35297FDE" w14:textId="77777777" w:rsidR="00D747FB" w:rsidRDefault="00D747FB" w:rsidP="00D747FB">
      <w:pPr>
        <w:spacing w:after="0" w:line="240" w:lineRule="auto"/>
        <w:jc w:val="both"/>
        <w:rPr>
          <w:rFonts w:ascii="Arial" w:eastAsia="Times New Roman" w:hAnsi="Arial" w:cs="Arial"/>
          <w:color w:val="000000"/>
          <w:kern w:val="0"/>
          <w:sz w:val="22"/>
          <w:szCs w:val="22"/>
          <w:lang w:eastAsia="en-MY"/>
          <w14:ligatures w14:val="none"/>
        </w:rPr>
      </w:pPr>
    </w:p>
    <w:p w14:paraId="67344FA1" w14:textId="77777777" w:rsidR="00D747FB" w:rsidRDefault="00D747FB"/>
    <w:sectPr w:rsidR="00D747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7FB"/>
    <w:rsid w:val="00123CBC"/>
    <w:rsid w:val="00190EAC"/>
    <w:rsid w:val="002E5A05"/>
    <w:rsid w:val="003A01F7"/>
    <w:rsid w:val="003E1549"/>
    <w:rsid w:val="00425B2A"/>
    <w:rsid w:val="00435316"/>
    <w:rsid w:val="00711299"/>
    <w:rsid w:val="00734362"/>
    <w:rsid w:val="007A178E"/>
    <w:rsid w:val="008F2D12"/>
    <w:rsid w:val="00AE3D2F"/>
    <w:rsid w:val="00B52894"/>
    <w:rsid w:val="00B625CF"/>
    <w:rsid w:val="00BA0338"/>
    <w:rsid w:val="00D747FB"/>
    <w:rsid w:val="00DD2FE4"/>
    <w:rsid w:val="00F54B4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10603"/>
  <w15:chartTrackingRefBased/>
  <w15:docId w15:val="{3DFF9864-FA00-4AF6-906B-D9D1C277C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7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47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47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47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47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47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47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47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47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7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47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47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47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47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47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47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47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47FB"/>
    <w:rPr>
      <w:rFonts w:eastAsiaTheme="majorEastAsia" w:cstheme="majorBidi"/>
      <w:color w:val="272727" w:themeColor="text1" w:themeTint="D8"/>
    </w:rPr>
  </w:style>
  <w:style w:type="paragraph" w:styleId="Title">
    <w:name w:val="Title"/>
    <w:basedOn w:val="Normal"/>
    <w:next w:val="Normal"/>
    <w:link w:val="TitleChar"/>
    <w:uiPriority w:val="10"/>
    <w:qFormat/>
    <w:rsid w:val="00D747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47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47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47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47FB"/>
    <w:pPr>
      <w:spacing w:before="160"/>
      <w:jc w:val="center"/>
    </w:pPr>
    <w:rPr>
      <w:i/>
      <w:iCs/>
      <w:color w:val="404040" w:themeColor="text1" w:themeTint="BF"/>
    </w:rPr>
  </w:style>
  <w:style w:type="character" w:customStyle="1" w:styleId="QuoteChar">
    <w:name w:val="Quote Char"/>
    <w:basedOn w:val="DefaultParagraphFont"/>
    <w:link w:val="Quote"/>
    <w:uiPriority w:val="29"/>
    <w:rsid w:val="00D747FB"/>
    <w:rPr>
      <w:i/>
      <w:iCs/>
      <w:color w:val="404040" w:themeColor="text1" w:themeTint="BF"/>
    </w:rPr>
  </w:style>
  <w:style w:type="paragraph" w:styleId="ListParagraph">
    <w:name w:val="List Paragraph"/>
    <w:basedOn w:val="Normal"/>
    <w:uiPriority w:val="34"/>
    <w:qFormat/>
    <w:rsid w:val="00D747FB"/>
    <w:pPr>
      <w:ind w:left="720"/>
      <w:contextualSpacing/>
    </w:pPr>
  </w:style>
  <w:style w:type="character" w:styleId="IntenseEmphasis">
    <w:name w:val="Intense Emphasis"/>
    <w:basedOn w:val="DefaultParagraphFont"/>
    <w:uiPriority w:val="21"/>
    <w:qFormat/>
    <w:rsid w:val="00D747FB"/>
    <w:rPr>
      <w:i/>
      <w:iCs/>
      <w:color w:val="0F4761" w:themeColor="accent1" w:themeShade="BF"/>
    </w:rPr>
  </w:style>
  <w:style w:type="paragraph" w:styleId="IntenseQuote">
    <w:name w:val="Intense Quote"/>
    <w:basedOn w:val="Normal"/>
    <w:next w:val="Normal"/>
    <w:link w:val="IntenseQuoteChar"/>
    <w:uiPriority w:val="30"/>
    <w:qFormat/>
    <w:rsid w:val="00D747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47FB"/>
    <w:rPr>
      <w:i/>
      <w:iCs/>
      <w:color w:val="0F4761" w:themeColor="accent1" w:themeShade="BF"/>
    </w:rPr>
  </w:style>
  <w:style w:type="character" w:styleId="IntenseReference">
    <w:name w:val="Intense Reference"/>
    <w:basedOn w:val="DefaultParagraphFont"/>
    <w:uiPriority w:val="32"/>
    <w:qFormat/>
    <w:rsid w:val="00D747FB"/>
    <w:rPr>
      <w:b/>
      <w:bCs/>
      <w:smallCaps/>
      <w:color w:val="0F4761" w:themeColor="accent1" w:themeShade="BF"/>
      <w:spacing w:val="5"/>
    </w:rPr>
  </w:style>
  <w:style w:type="paragraph" w:styleId="NormalWeb">
    <w:name w:val="Normal (Web)"/>
    <w:basedOn w:val="Normal"/>
    <w:uiPriority w:val="99"/>
    <w:semiHidden/>
    <w:unhideWhenUsed/>
    <w:rsid w:val="00D747FB"/>
    <w:pPr>
      <w:spacing w:before="100" w:beforeAutospacing="1" w:after="100" w:afterAutospacing="1" w:line="240" w:lineRule="auto"/>
    </w:pPr>
    <w:rPr>
      <w:rFonts w:ascii="Times New Roman" w:eastAsia="Times New Roman" w:hAnsi="Times New Roman" w:cs="Times New Roman"/>
      <w:kern w:val="0"/>
      <w:lang w:eastAsia="en-MY"/>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6927">
      <w:bodyDiv w:val="1"/>
      <w:marLeft w:val="0"/>
      <w:marRight w:val="0"/>
      <w:marTop w:val="0"/>
      <w:marBottom w:val="0"/>
      <w:divBdr>
        <w:top w:val="none" w:sz="0" w:space="0" w:color="auto"/>
        <w:left w:val="none" w:sz="0" w:space="0" w:color="auto"/>
        <w:bottom w:val="none" w:sz="0" w:space="0" w:color="auto"/>
        <w:right w:val="none" w:sz="0" w:space="0" w:color="auto"/>
      </w:divBdr>
    </w:div>
    <w:div w:id="449787895">
      <w:bodyDiv w:val="1"/>
      <w:marLeft w:val="0"/>
      <w:marRight w:val="0"/>
      <w:marTop w:val="0"/>
      <w:marBottom w:val="0"/>
      <w:divBdr>
        <w:top w:val="none" w:sz="0" w:space="0" w:color="auto"/>
        <w:left w:val="none" w:sz="0" w:space="0" w:color="auto"/>
        <w:bottom w:val="none" w:sz="0" w:space="0" w:color="auto"/>
        <w:right w:val="none" w:sz="0" w:space="0" w:color="auto"/>
      </w:divBdr>
    </w:div>
    <w:div w:id="490104854">
      <w:bodyDiv w:val="1"/>
      <w:marLeft w:val="0"/>
      <w:marRight w:val="0"/>
      <w:marTop w:val="0"/>
      <w:marBottom w:val="0"/>
      <w:divBdr>
        <w:top w:val="none" w:sz="0" w:space="0" w:color="auto"/>
        <w:left w:val="none" w:sz="0" w:space="0" w:color="auto"/>
        <w:bottom w:val="none" w:sz="0" w:space="0" w:color="auto"/>
        <w:right w:val="none" w:sz="0" w:space="0" w:color="auto"/>
      </w:divBdr>
      <w:divsChild>
        <w:div w:id="1711538891">
          <w:marLeft w:val="0"/>
          <w:marRight w:val="0"/>
          <w:marTop w:val="0"/>
          <w:marBottom w:val="0"/>
          <w:divBdr>
            <w:top w:val="none" w:sz="0" w:space="0" w:color="auto"/>
            <w:left w:val="none" w:sz="0" w:space="0" w:color="auto"/>
            <w:bottom w:val="none" w:sz="0" w:space="0" w:color="auto"/>
            <w:right w:val="none" w:sz="0" w:space="0" w:color="auto"/>
          </w:divBdr>
          <w:divsChild>
            <w:div w:id="2776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4</Pages>
  <Words>370</Words>
  <Characters>2115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Tan</dc:creator>
  <cp:keywords/>
  <dc:description/>
  <cp:lastModifiedBy>Jin Tan</cp:lastModifiedBy>
  <cp:revision>14</cp:revision>
  <cp:lastPrinted>2024-03-02T11:06:00Z</cp:lastPrinted>
  <dcterms:created xsi:type="dcterms:W3CDTF">2024-03-02T09:58:00Z</dcterms:created>
  <dcterms:modified xsi:type="dcterms:W3CDTF">2024-03-05T06:36:00Z</dcterms:modified>
</cp:coreProperties>
</file>